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1376B" w14:textId="77777777" w:rsidR="00D407CD" w:rsidRPr="00236013" w:rsidRDefault="00D407CD" w:rsidP="00D407CD">
      <w:pPr>
        <w:pStyle w:val="a3"/>
        <w:spacing w:line="360" w:lineRule="auto"/>
        <w:jc w:val="center"/>
        <w:rPr>
          <w:rFonts w:ascii="Times New Roman" w:hAnsi="Times New Roman" w:cs="Times New Roman"/>
          <w:b/>
          <w:sz w:val="24"/>
        </w:rPr>
      </w:pPr>
      <w:r w:rsidRPr="00B22FF7">
        <w:rPr>
          <w:rFonts w:ascii="Times New Roman" w:eastAsia="黑体" w:hAnsi="Times New Roman" w:cs="Times New Roman"/>
          <w:b/>
          <w:sz w:val="44"/>
          <w:szCs w:val="44"/>
        </w:rPr>
        <w:t>课后素养评价</w:t>
      </w:r>
      <w:r w:rsidRPr="00B22FF7">
        <w:rPr>
          <w:rFonts w:ascii="Times New Roman" w:eastAsia="黑体" w:hAnsi="Times New Roman" w:cs="Times New Roman"/>
          <w:b/>
          <w:sz w:val="44"/>
          <w:szCs w:val="44"/>
        </w:rPr>
        <w:t>(</w:t>
      </w:r>
      <w:r w:rsidRPr="00B22FF7">
        <w:rPr>
          <w:rFonts w:ascii="Times New Roman" w:eastAsia="黑体" w:hAnsi="Times New Roman" w:cs="Times New Roman"/>
          <w:b/>
          <w:sz w:val="44"/>
          <w:szCs w:val="44"/>
        </w:rPr>
        <w:t>十二</w:t>
      </w:r>
      <w:r w:rsidRPr="00B22FF7">
        <w:rPr>
          <w:rFonts w:ascii="Times New Roman" w:eastAsia="黑体" w:hAnsi="Times New Roman" w:cs="Times New Roman"/>
          <w:b/>
          <w:sz w:val="44"/>
          <w:szCs w:val="44"/>
        </w:rPr>
        <w:t>)</w:t>
      </w:r>
      <w:r w:rsidRPr="00B22FF7">
        <w:rPr>
          <w:rFonts w:ascii="Times New Roman" w:eastAsia="黑体" w:hAnsi="Times New Roman" w:cs="Times New Roman"/>
          <w:b/>
          <w:sz w:val="44"/>
          <w:szCs w:val="44"/>
        </w:rPr>
        <w:t xml:space="preserve">　</w:t>
      </w:r>
      <w:r w:rsidRPr="00B22FF7">
        <w:rPr>
          <w:rFonts w:ascii="Times New Roman" w:hAnsi="Times New Roman" w:cs="Times New Roman"/>
          <w:b/>
          <w:sz w:val="44"/>
          <w:szCs w:val="44"/>
        </w:rPr>
        <w:t>民族区域自治制度</w:t>
      </w:r>
      <w:r>
        <w:rPr>
          <w:rFonts w:ascii="Times New Roman" w:hAnsi="Times New Roman" w:cs="Times New Roman"/>
          <w:b/>
          <w:noProof/>
          <w:sz w:val="24"/>
        </w:rPr>
        <w:drawing>
          <wp:inline distT="0" distB="0" distL="0" distR="0" wp14:anchorId="5429BB4B" wp14:editId="60030004">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2F97F96F"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我国是统一的多民族国家</w:t>
      </w:r>
    </w:p>
    <w:p w14:paraId="7448F0F0"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．党的二十大报告指出，坚定不移走中国特色解决民族问题的正确</w:t>
      </w:r>
      <w:r w:rsidRPr="00236013">
        <w:rPr>
          <w:rFonts w:ascii="Times New Roman" w:hAnsi="Times New Roman" w:cs="Times New Roman" w:hint="eastAsia"/>
          <w:b/>
          <w:sz w:val="24"/>
        </w:rPr>
        <w:t>道路，坚持和完善民族区域自治制度，加强和改进党的民族工作，全面推进民族团结进步事业。中央高度重视民族团结进步事业，是因为</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D500A52"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我国是统一的多民族国家，各民族之间相互离不开　</w:t>
      </w:r>
      <w:r w:rsidRPr="00236013">
        <w:rPr>
          <w:rFonts w:ascii="Times New Roman" w:hAnsi="Times New Roman" w:cs="Times New Roman"/>
          <w:b/>
          <w:sz w:val="24"/>
        </w:rPr>
        <w:t>②</w:t>
      </w:r>
      <w:r w:rsidRPr="00236013">
        <w:rPr>
          <w:rFonts w:ascii="Times New Roman" w:hAnsi="Times New Roman" w:cs="Times New Roman"/>
          <w:b/>
          <w:sz w:val="24"/>
        </w:rPr>
        <w:t xml:space="preserve">民族的大团结和凝聚力，是衡量一个国家综合国力的唯一标志　</w:t>
      </w:r>
      <w:r w:rsidRPr="00236013">
        <w:rPr>
          <w:rFonts w:ascii="Times New Roman" w:hAnsi="Times New Roman" w:cs="Times New Roman"/>
          <w:b/>
          <w:sz w:val="24"/>
        </w:rPr>
        <w:t>③</w:t>
      </w:r>
      <w:r w:rsidRPr="00236013">
        <w:rPr>
          <w:rFonts w:ascii="Times New Roman" w:hAnsi="Times New Roman" w:cs="Times New Roman"/>
          <w:b/>
          <w:sz w:val="24"/>
        </w:rPr>
        <w:t xml:space="preserve">民族的大团结和凝聚力，是社会稳定的前提，是国家统一的基础　</w:t>
      </w:r>
      <w:r w:rsidRPr="00236013">
        <w:rPr>
          <w:rFonts w:ascii="Times New Roman" w:hAnsi="Times New Roman" w:cs="Times New Roman"/>
          <w:b/>
          <w:sz w:val="24"/>
        </w:rPr>
        <w:t>④</w:t>
      </w:r>
      <w:r w:rsidRPr="00236013">
        <w:rPr>
          <w:rFonts w:ascii="Times New Roman" w:hAnsi="Times New Roman" w:cs="Times New Roman"/>
          <w:b/>
          <w:sz w:val="24"/>
        </w:rPr>
        <w:t>民族的大团结和凝聚力，是经济发展和社会进步的物质保证</w:t>
      </w:r>
    </w:p>
    <w:p w14:paraId="72A8AB40"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4BBEB0AF"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民族的大团结和凝聚力，是衡量一个国家综合国力的</w:t>
      </w:r>
      <w:r w:rsidRPr="00236013">
        <w:rPr>
          <w:rFonts w:ascii="Times New Roman" w:eastAsia="华文楷体" w:hAnsi="Times New Roman" w:cs="Times New Roman" w:hint="eastAsia"/>
          <w:b/>
          <w:sz w:val="24"/>
        </w:rPr>
        <w:t>重要标志之一，②错误。民族的大团结和凝聚力，是经济发展和社会进步的精神保证，不是物质保证，④错误。①③符合题意。</w:t>
      </w:r>
    </w:p>
    <w:p w14:paraId="6D8CFBEB"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由国家民委主办的铸牢中华民族共同体意识文物古籍展，自开展以来持续形成参观热潮。展览深入挖掘各民族交往交流交融的史实，力求生动呈现中华民族共同体形成发展历史，引导各族群众牢固树立正确的中华民族历史观，自觉增强休戚与共、荣辱与共、生死与共、命运与共的中华民族共同体理念。展览的举办说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4A9581C"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我国坚持民族平等、民族团结和民族融合的方针</w:t>
      </w:r>
    </w:p>
    <w:p w14:paraId="7FA6202E"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多元一体是我国民族格局的最重要特点</w:t>
      </w:r>
    </w:p>
    <w:p w14:paraId="232D8823"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③民族区域自治制度是我国的一项基本政治制度</w:t>
      </w:r>
    </w:p>
    <w:p w14:paraId="24CC7145"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④我国坚持铸牢中华民族共同体意识，促进民族团结</w:t>
      </w:r>
    </w:p>
    <w:p w14:paraId="522233A4"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0523F0AD" w14:textId="6F83C592"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我国坚持民族平等、民族团结和各民族共同繁荣的方针，</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错误。展览深入挖掘各民族交往交流交融的史实，力求生动呈现中华民族共同体形成发展</w:t>
      </w:r>
      <w:r w:rsidR="0061210A">
        <w:rPr>
          <w:rFonts w:ascii="Times New Roman" w:eastAsia="华文楷体" w:hAnsi="Times New Roman" w:cs="Times New Roman" w:hint="eastAsia"/>
          <w:b/>
          <w:sz w:val="24"/>
        </w:rPr>
        <w:t>的</w:t>
      </w:r>
      <w:r w:rsidRPr="00236013">
        <w:rPr>
          <w:rFonts w:ascii="Times New Roman" w:eastAsia="华文楷体" w:hAnsi="Times New Roman" w:cs="Times New Roman"/>
          <w:b/>
          <w:sz w:val="24"/>
        </w:rPr>
        <w:t>历史，说明多元一体是我国民族格局的最重要特点，</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符合题意。民族区域</w:t>
      </w:r>
      <w:r w:rsidRPr="00236013">
        <w:rPr>
          <w:rFonts w:ascii="Times New Roman" w:eastAsia="华文楷体" w:hAnsi="Times New Roman" w:cs="Times New Roman"/>
          <w:b/>
          <w:sz w:val="24"/>
        </w:rPr>
        <w:lastRenderedPageBreak/>
        <w:t>自治制度是在国家统一领导下，在各少数民族聚居的地方设立自治机关、依法行使自治权的制度，材料没有体现，</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不符合题意。展</w:t>
      </w:r>
      <w:r w:rsidRPr="00236013">
        <w:rPr>
          <w:rFonts w:ascii="Times New Roman" w:eastAsia="华文楷体" w:hAnsi="Times New Roman" w:cs="Times New Roman" w:hint="eastAsia"/>
          <w:b/>
          <w:sz w:val="24"/>
        </w:rPr>
        <w:t>览力求生动呈现中华民族共同体形成发展历史，引导各族群众牢固树立正确的中华民族历史观，自觉增强休戚与共、荣辱与共、生死与共、命运与共的中华民族共同体理念，说明我国坚持铸牢中华民族共同体意识，促进民族团结，④符合题意。</w:t>
      </w:r>
    </w:p>
    <w:p w14:paraId="4ED4C502"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符合国情的民族区域自治</w:t>
      </w:r>
    </w:p>
    <w:p w14:paraId="5396C55A"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．自</w:t>
      </w:r>
      <w:r w:rsidRPr="00236013">
        <w:rPr>
          <w:rFonts w:ascii="Times New Roman" w:hAnsi="Times New Roman" w:cs="Times New Roman"/>
          <w:b/>
          <w:sz w:val="24"/>
        </w:rPr>
        <w:t>1990</w:t>
      </w:r>
      <w:r w:rsidRPr="00236013">
        <w:rPr>
          <w:rFonts w:ascii="Times New Roman" w:hAnsi="Times New Roman" w:cs="Times New Roman"/>
          <w:b/>
          <w:sz w:val="24"/>
        </w:rPr>
        <w:t>年西藏自治区确立每年</w:t>
      </w:r>
      <w:r w:rsidRPr="00236013">
        <w:rPr>
          <w:rFonts w:ascii="Times New Roman" w:hAnsi="Times New Roman" w:cs="Times New Roman"/>
          <w:b/>
          <w:sz w:val="24"/>
        </w:rPr>
        <w:t>9</w:t>
      </w:r>
      <w:r w:rsidRPr="00236013">
        <w:rPr>
          <w:rFonts w:ascii="Times New Roman" w:hAnsi="Times New Roman" w:cs="Times New Roman"/>
          <w:b/>
          <w:sz w:val="24"/>
        </w:rPr>
        <w:t>月为</w:t>
      </w:r>
      <w:r w:rsidRPr="00236013">
        <w:rPr>
          <w:rFonts w:hAnsi="宋体" w:cs="Times New Roman"/>
          <w:b/>
          <w:sz w:val="24"/>
        </w:rPr>
        <w:t>“</w:t>
      </w:r>
      <w:r w:rsidRPr="00236013">
        <w:rPr>
          <w:rFonts w:ascii="Times New Roman" w:hAnsi="Times New Roman" w:cs="Times New Roman"/>
          <w:b/>
          <w:sz w:val="24"/>
        </w:rPr>
        <w:t>民族团结月</w:t>
      </w:r>
      <w:r w:rsidRPr="00236013">
        <w:rPr>
          <w:rFonts w:hAnsi="宋体" w:cs="Times New Roman"/>
          <w:b/>
          <w:sz w:val="24"/>
        </w:rPr>
        <w:t>”</w:t>
      </w:r>
      <w:r w:rsidRPr="00236013">
        <w:rPr>
          <w:rFonts w:ascii="Times New Roman" w:hAnsi="Times New Roman" w:cs="Times New Roman"/>
          <w:b/>
          <w:sz w:val="24"/>
        </w:rPr>
        <w:t>以来，西藏开展民族团结进步创建活动已历经</w:t>
      </w:r>
      <w:r w:rsidRPr="00236013">
        <w:rPr>
          <w:rFonts w:ascii="Times New Roman" w:hAnsi="Times New Roman" w:cs="Times New Roman"/>
          <w:b/>
          <w:sz w:val="24"/>
        </w:rPr>
        <w:t>30</w:t>
      </w:r>
      <w:r w:rsidRPr="00236013">
        <w:rPr>
          <w:rFonts w:ascii="Times New Roman" w:hAnsi="Times New Roman" w:cs="Times New Roman"/>
          <w:b/>
          <w:sz w:val="24"/>
        </w:rPr>
        <w:t>多年。西藏开展民族团结进步创建活动，是因为民族团结</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A1DEF8D"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是我国当前社会的主要矛盾　</w:t>
      </w:r>
      <w:r w:rsidRPr="00236013">
        <w:rPr>
          <w:rFonts w:ascii="Times New Roman" w:hAnsi="Times New Roman" w:cs="Times New Roman"/>
          <w:b/>
          <w:sz w:val="24"/>
        </w:rPr>
        <w:t>②</w:t>
      </w:r>
      <w:r w:rsidRPr="00236013">
        <w:rPr>
          <w:rFonts w:ascii="Times New Roman" w:hAnsi="Times New Roman" w:cs="Times New Roman"/>
          <w:b/>
          <w:sz w:val="24"/>
        </w:rPr>
        <w:t>是实现各民族共同繁荣的决定性条</w:t>
      </w:r>
      <w:r w:rsidRPr="00236013">
        <w:rPr>
          <w:rFonts w:ascii="Times New Roman" w:hAnsi="Times New Roman" w:cs="Times New Roman" w:hint="eastAsia"/>
          <w:b/>
          <w:sz w:val="24"/>
        </w:rPr>
        <w:t>件　③是社会稳定的前提，是国家统一的基础　④是衡量一个国家综合国力的重要标志之一</w:t>
      </w:r>
    </w:p>
    <w:p w14:paraId="497BD69A"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2EE4BEBE"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在民族平等基础上，我国形成了各族人民和睦相处、友好往来、互相合作、共同奋斗，谁也离不开谁的大团结局面。民族的大团结和凝聚力是衡量一个国家综合国力的重要标志之一，是社会稳定的前提，是经济发展和社会进步的保证，是国家统一的基础，</w:t>
      </w:r>
      <w:r w:rsidRPr="00236013">
        <w:rPr>
          <w:rFonts w:ascii="Times New Roman" w:eastAsia="华文楷体" w:hAnsi="Times New Roman" w:cs="Times New Roman"/>
          <w:b/>
          <w:sz w:val="24"/>
        </w:rPr>
        <w:t>③④</w:t>
      </w:r>
      <w:r w:rsidRPr="00236013">
        <w:rPr>
          <w:rFonts w:ascii="Times New Roman" w:eastAsia="华文楷体" w:hAnsi="Times New Roman" w:cs="Times New Roman"/>
          <w:b/>
          <w:sz w:val="24"/>
        </w:rPr>
        <w:t>符合题意；我国当前社会的主要矛盾是人民日益增长的美好生活需要和不平衡不充分的发展之间的矛</w:t>
      </w:r>
      <w:r w:rsidRPr="00236013">
        <w:rPr>
          <w:rFonts w:ascii="Times New Roman" w:eastAsia="华文楷体" w:hAnsi="Times New Roman" w:cs="Times New Roman" w:hint="eastAsia"/>
          <w:b/>
          <w:sz w:val="24"/>
        </w:rPr>
        <w:t>盾，①不符合题意；②中</w:t>
      </w:r>
      <w:r w:rsidRPr="00236013">
        <w:rPr>
          <w:rFonts w:hAnsi="宋体" w:cs="Times New Roman" w:hint="eastAsia"/>
          <w:b/>
          <w:sz w:val="24"/>
        </w:rPr>
        <w:t>“</w:t>
      </w:r>
      <w:r w:rsidRPr="00236013">
        <w:rPr>
          <w:rFonts w:ascii="Times New Roman" w:eastAsia="华文楷体" w:hAnsi="Times New Roman" w:cs="Times New Roman" w:hint="eastAsia"/>
          <w:b/>
          <w:sz w:val="24"/>
        </w:rPr>
        <w:t>决定性条件</w:t>
      </w:r>
      <w:r w:rsidRPr="00236013">
        <w:rPr>
          <w:rFonts w:hAnsi="宋体" w:cs="Times New Roman" w:hint="eastAsia"/>
          <w:b/>
          <w:sz w:val="24"/>
        </w:rPr>
        <w:t>”</w:t>
      </w:r>
      <w:r w:rsidRPr="00236013">
        <w:rPr>
          <w:rFonts w:ascii="Times New Roman" w:eastAsia="华文楷体" w:hAnsi="Times New Roman" w:cs="Times New Roman" w:hint="eastAsia"/>
          <w:b/>
          <w:sz w:val="24"/>
        </w:rPr>
        <w:t>的说法夸大了民族团结的重要性。</w:t>
      </w:r>
    </w:p>
    <w:p w14:paraId="18764EFA" w14:textId="75C6A993"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．党的十八大以来，习近平总书记</w:t>
      </w:r>
      <w:r w:rsidR="0061210A">
        <w:rPr>
          <w:rFonts w:ascii="Times New Roman" w:hAnsi="Times New Roman" w:cs="Times New Roman" w:hint="eastAsia"/>
          <w:b/>
          <w:sz w:val="24"/>
        </w:rPr>
        <w:t>三</w:t>
      </w:r>
      <w:r w:rsidRPr="00236013">
        <w:rPr>
          <w:rFonts w:ascii="Times New Roman" w:hAnsi="Times New Roman" w:cs="Times New Roman"/>
          <w:b/>
          <w:sz w:val="24"/>
        </w:rPr>
        <w:t>次考察云南，指引云南在建设我国民族团结进步示范区、生态文明建设排头兵、面向南亚东南亚辐射中心上不断取得新进展。云南各族儿女主动服务和融入国家发展战略，奋力闯出一条高质量跨越式发展之路。云南的成功发展实践告诉我们</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DC07908"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我国要坚持国家统一领导和民族区域自治的有机结合　</w:t>
      </w:r>
      <w:r w:rsidRPr="00236013">
        <w:rPr>
          <w:rFonts w:ascii="Times New Roman" w:hAnsi="Times New Roman" w:cs="Times New Roman"/>
          <w:b/>
          <w:sz w:val="24"/>
        </w:rPr>
        <w:t>②</w:t>
      </w:r>
      <w:r w:rsidRPr="00236013">
        <w:rPr>
          <w:rFonts w:ascii="Times New Roman" w:hAnsi="Times New Roman" w:cs="Times New Roman"/>
          <w:b/>
          <w:sz w:val="24"/>
        </w:rPr>
        <w:t xml:space="preserve">我国能把民族地区利益与国家整体利益有机协调起来　</w:t>
      </w:r>
      <w:r w:rsidRPr="00236013">
        <w:rPr>
          <w:rFonts w:ascii="Times New Roman" w:hAnsi="Times New Roman" w:cs="Times New Roman"/>
          <w:b/>
          <w:sz w:val="24"/>
        </w:rPr>
        <w:t>③</w:t>
      </w:r>
      <w:r w:rsidRPr="00236013">
        <w:rPr>
          <w:rFonts w:ascii="Times New Roman" w:hAnsi="Times New Roman" w:cs="Times New Roman"/>
          <w:b/>
          <w:sz w:val="24"/>
        </w:rPr>
        <w:t xml:space="preserve">增强民族共同体意识才能促进国家和民族地区的发展　</w:t>
      </w:r>
      <w:r w:rsidRPr="00236013">
        <w:rPr>
          <w:rFonts w:ascii="Times New Roman" w:hAnsi="Times New Roman" w:cs="Times New Roman"/>
          <w:b/>
          <w:sz w:val="24"/>
        </w:rPr>
        <w:t>④</w:t>
      </w:r>
      <w:r w:rsidRPr="00236013">
        <w:rPr>
          <w:rFonts w:ascii="Times New Roman" w:hAnsi="Times New Roman" w:cs="Times New Roman"/>
          <w:b/>
          <w:sz w:val="24"/>
        </w:rPr>
        <w:t>民族区域自治</w:t>
      </w:r>
      <w:r w:rsidRPr="00236013">
        <w:rPr>
          <w:rFonts w:ascii="Times New Roman" w:hAnsi="Times New Roman" w:cs="Times New Roman" w:hint="eastAsia"/>
          <w:b/>
          <w:sz w:val="24"/>
        </w:rPr>
        <w:t>制度有利于发展社会主义民族关系</w:t>
      </w:r>
    </w:p>
    <w:p w14:paraId="2BEFE1D4"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2CB74527" w14:textId="77777777" w:rsidR="00D407CD" w:rsidRPr="00236013" w:rsidRDefault="00D407CD" w:rsidP="00D407C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云南各族儿女主动服务和融入国家发展战略，把民族地区利益与国家整体利益有机协调起来，</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正确。党中央指引云南在建设我国民族团结进步示范区等问题上不断取得新进展，启示我们增强民族共同体意识才能促进国家和民族地区的发展，</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正确。材料没有涉及民族区域自治，</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不符合题意。</w:t>
      </w:r>
    </w:p>
    <w:p w14:paraId="0DE4B96B"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3</w:t>
      </w:r>
      <w:r w:rsidRPr="00236013">
        <w:rPr>
          <w:rFonts w:ascii="Times New Roman" w:eastAsia="黑体" w:hAnsi="Times New Roman" w:cs="Times New Roman"/>
          <w:b/>
          <w:sz w:val="24"/>
        </w:rPr>
        <w:t xml:space="preserve">　我国的宗教政策与法律</w:t>
      </w:r>
    </w:p>
    <w:p w14:paraId="1AAA05F4"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．某市各宗教团体联合发出</w:t>
      </w:r>
      <w:r w:rsidRPr="00236013">
        <w:rPr>
          <w:rFonts w:hAnsi="宋体" w:cs="Times New Roman"/>
          <w:b/>
          <w:sz w:val="24"/>
        </w:rPr>
        <w:t>“</w:t>
      </w:r>
      <w:r w:rsidRPr="00236013">
        <w:rPr>
          <w:rFonts w:ascii="Times New Roman" w:hAnsi="Times New Roman" w:cs="Times New Roman"/>
          <w:b/>
          <w:sz w:val="24"/>
        </w:rPr>
        <w:t>文明上网</w:t>
      </w:r>
      <w:r w:rsidRPr="00236013">
        <w:rPr>
          <w:rFonts w:hAnsi="宋体" w:cs="Times New Roman"/>
          <w:b/>
          <w:sz w:val="24"/>
        </w:rPr>
        <w:t>”</w:t>
      </w:r>
      <w:r w:rsidRPr="00236013">
        <w:rPr>
          <w:rFonts w:ascii="Times New Roman" w:hAnsi="Times New Roman" w:cs="Times New Roman"/>
          <w:b/>
          <w:sz w:val="24"/>
        </w:rPr>
        <w:t>倡议书</w:t>
      </w:r>
      <w:r w:rsidRPr="00236013">
        <w:rPr>
          <w:rFonts w:ascii="Times New Roman" w:hAnsi="Times New Roman" w:cs="Times New Roman" w:hint="eastAsia"/>
          <w:b/>
          <w:sz w:val="24"/>
        </w:rPr>
        <w:t>，引导全市信教群众积极响应全市文明创建号召，培育积极健康、向上向善的网络文化，弘扬真善美、</w:t>
      </w:r>
      <w:proofErr w:type="gramStart"/>
      <w:r w:rsidRPr="00236013">
        <w:rPr>
          <w:rFonts w:ascii="Times New Roman" w:hAnsi="Times New Roman" w:cs="Times New Roman" w:hint="eastAsia"/>
          <w:b/>
          <w:sz w:val="24"/>
        </w:rPr>
        <w:t>传播正</w:t>
      </w:r>
      <w:proofErr w:type="gramEnd"/>
      <w:r w:rsidRPr="00236013">
        <w:rPr>
          <w:rFonts w:ascii="Times New Roman" w:hAnsi="Times New Roman" w:cs="Times New Roman" w:hint="eastAsia"/>
          <w:b/>
          <w:sz w:val="24"/>
        </w:rPr>
        <w:t>能量，引导全市宗教界以实际行动</w:t>
      </w:r>
      <w:proofErr w:type="gramStart"/>
      <w:r w:rsidRPr="00236013">
        <w:rPr>
          <w:rFonts w:ascii="Times New Roman" w:hAnsi="Times New Roman" w:cs="Times New Roman" w:hint="eastAsia"/>
          <w:b/>
          <w:sz w:val="24"/>
        </w:rPr>
        <w:t>践行</w:t>
      </w:r>
      <w:proofErr w:type="gramEnd"/>
      <w:r w:rsidRPr="00236013">
        <w:rPr>
          <w:rFonts w:ascii="Times New Roman" w:hAnsi="Times New Roman" w:cs="Times New Roman" w:hint="eastAsia"/>
          <w:b/>
          <w:sz w:val="24"/>
        </w:rPr>
        <w:t>和弘扬社会主义核心价值观。对此，下列理解正确的是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7B33171"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我国实行宗教信仰自由政策</w:t>
      </w:r>
    </w:p>
    <w:p w14:paraId="007C80B0"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宗教团体成为联系信教群众的爱国组织</w:t>
      </w:r>
    </w:p>
    <w:p w14:paraId="4361A219"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国家注重引导宗教与社会主义相适应</w:t>
      </w:r>
    </w:p>
    <w:p w14:paraId="139481D6"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社会主义社会为发挥宗教的积极作用创造了有利条件</w:t>
      </w:r>
    </w:p>
    <w:p w14:paraId="4345AB22"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62C320A0" w14:textId="77777777" w:rsidR="00D407CD" w:rsidRPr="00236013" w:rsidRDefault="00D407CD" w:rsidP="00D407CD">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材料没有体现宗教信仰自由</w:t>
      </w:r>
      <w:r w:rsidRPr="00236013">
        <w:rPr>
          <w:rFonts w:ascii="Times New Roman" w:eastAsia="华文楷体" w:hAnsi="Times New Roman" w:cs="Times New Roman" w:hint="eastAsia"/>
          <w:b/>
          <w:sz w:val="24"/>
        </w:rPr>
        <w:t>政策，①排除。我国引导宗教与社会主义社会相适应，③错误。②④符合题意。</w:t>
      </w:r>
    </w:p>
    <w:p w14:paraId="72C77BD4" w14:textId="77777777" w:rsidR="00D407CD" w:rsidRPr="00236013" w:rsidRDefault="00D407CD" w:rsidP="00D407CD">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6E247623" wp14:editId="07D51102">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69E66ED2"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w:t>
      </w:r>
      <w:r w:rsidRPr="00236013">
        <w:rPr>
          <w:rFonts w:ascii="Times New Roman" w:hAnsi="Times New Roman" w:cs="Times New Roman"/>
          <w:b/>
          <w:sz w:val="24"/>
        </w:rPr>
        <w:t>2025</w:t>
      </w:r>
      <w:r w:rsidRPr="00236013">
        <w:rPr>
          <w:rFonts w:ascii="Times New Roman" w:hAnsi="Times New Roman" w:cs="Times New Roman"/>
          <w:b/>
          <w:sz w:val="24"/>
        </w:rPr>
        <w:t>年</w:t>
      </w:r>
      <w:r w:rsidRPr="00236013">
        <w:rPr>
          <w:rFonts w:hAnsi="宋体" w:cs="Times New Roman"/>
          <w:b/>
          <w:sz w:val="24"/>
        </w:rPr>
        <w:t>“</w:t>
      </w:r>
      <w:r w:rsidRPr="00236013">
        <w:rPr>
          <w:rFonts w:ascii="Times New Roman" w:hAnsi="Times New Roman" w:cs="Times New Roman"/>
          <w:b/>
          <w:sz w:val="24"/>
        </w:rPr>
        <w:t>科普援藏</w:t>
      </w:r>
      <w:r w:rsidRPr="00236013">
        <w:rPr>
          <w:rFonts w:hAnsi="宋体" w:cs="Times New Roman"/>
          <w:b/>
          <w:sz w:val="24"/>
        </w:rPr>
        <w:t>”</w:t>
      </w:r>
      <w:r w:rsidRPr="00236013">
        <w:rPr>
          <w:rFonts w:ascii="Times New Roman" w:hAnsi="Times New Roman" w:cs="Times New Roman"/>
          <w:b/>
          <w:sz w:val="24"/>
        </w:rPr>
        <w:t>活动在</w:t>
      </w:r>
      <w:proofErr w:type="gramStart"/>
      <w:r w:rsidRPr="00236013">
        <w:rPr>
          <w:rFonts w:ascii="Times New Roman" w:hAnsi="Times New Roman" w:cs="Times New Roman"/>
          <w:b/>
          <w:sz w:val="24"/>
        </w:rPr>
        <w:t>林芝市</w:t>
      </w:r>
      <w:proofErr w:type="gramEnd"/>
      <w:r w:rsidRPr="00236013">
        <w:rPr>
          <w:rFonts w:ascii="Times New Roman" w:hAnsi="Times New Roman" w:cs="Times New Roman"/>
          <w:b/>
          <w:sz w:val="24"/>
        </w:rPr>
        <w:t>启动。</w:t>
      </w:r>
      <w:r w:rsidRPr="00236013">
        <w:rPr>
          <w:rFonts w:ascii="Times New Roman" w:hAnsi="Times New Roman" w:cs="Times New Roman"/>
          <w:b/>
          <w:sz w:val="24"/>
        </w:rPr>
        <w:t>2016</w:t>
      </w:r>
      <w:r w:rsidRPr="00236013">
        <w:rPr>
          <w:rFonts w:ascii="Times New Roman" w:hAnsi="Times New Roman" w:cs="Times New Roman"/>
          <w:b/>
          <w:sz w:val="24"/>
        </w:rPr>
        <w:t>年以来，科技部先后邀请相关中央部委和地方科技系统，组织科普专家在西藏举办</w:t>
      </w:r>
      <w:r w:rsidRPr="00236013">
        <w:rPr>
          <w:rFonts w:hAnsi="宋体" w:cs="Times New Roman"/>
          <w:b/>
          <w:sz w:val="24"/>
        </w:rPr>
        <w:t>“</w:t>
      </w:r>
      <w:r w:rsidRPr="00236013">
        <w:rPr>
          <w:rFonts w:ascii="Times New Roman" w:hAnsi="Times New Roman" w:cs="Times New Roman"/>
          <w:b/>
          <w:sz w:val="24"/>
        </w:rPr>
        <w:t>科普进西藏</w:t>
      </w:r>
      <w:r w:rsidRPr="00236013">
        <w:rPr>
          <w:rFonts w:hAnsi="宋体" w:cs="Times New Roman"/>
          <w:b/>
          <w:sz w:val="24"/>
        </w:rPr>
        <w:t>”“</w:t>
      </w:r>
      <w:r w:rsidRPr="00236013">
        <w:rPr>
          <w:rFonts w:ascii="Times New Roman" w:hAnsi="Times New Roman" w:cs="Times New Roman"/>
          <w:b/>
          <w:sz w:val="24"/>
        </w:rPr>
        <w:t>科技列车西藏行</w:t>
      </w:r>
      <w:r w:rsidRPr="00236013">
        <w:rPr>
          <w:rFonts w:hAnsi="宋体" w:cs="Times New Roman"/>
          <w:b/>
          <w:sz w:val="24"/>
        </w:rPr>
        <w:t>”</w:t>
      </w:r>
      <w:r w:rsidRPr="00236013">
        <w:rPr>
          <w:rFonts w:ascii="Times New Roman" w:hAnsi="Times New Roman" w:cs="Times New Roman"/>
          <w:b/>
          <w:sz w:val="24"/>
        </w:rPr>
        <w:t>等一系列活动。</w:t>
      </w:r>
      <w:r w:rsidRPr="00236013">
        <w:rPr>
          <w:rFonts w:hAnsi="宋体" w:cs="Times New Roman"/>
          <w:b/>
          <w:sz w:val="24"/>
        </w:rPr>
        <w:t>“</w:t>
      </w:r>
      <w:r w:rsidRPr="00236013">
        <w:rPr>
          <w:rFonts w:ascii="Times New Roman" w:hAnsi="Times New Roman" w:cs="Times New Roman"/>
          <w:b/>
          <w:sz w:val="24"/>
        </w:rPr>
        <w:t>科普援藏</w:t>
      </w:r>
      <w:r w:rsidRPr="00236013">
        <w:rPr>
          <w:rFonts w:hAnsi="宋体" w:cs="Times New Roman"/>
          <w:b/>
          <w:sz w:val="24"/>
        </w:rPr>
        <w:t>”</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8366367"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能够为西藏人民提供强大的精神力量</w:t>
      </w:r>
    </w:p>
    <w:p w14:paraId="69903C95"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有助于西藏高质量发展，实现共同</w:t>
      </w:r>
      <w:r w:rsidRPr="00236013">
        <w:rPr>
          <w:rFonts w:ascii="Times New Roman" w:hAnsi="Times New Roman" w:cs="Times New Roman" w:hint="eastAsia"/>
          <w:b/>
          <w:sz w:val="24"/>
        </w:rPr>
        <w:t>繁荣</w:t>
      </w:r>
    </w:p>
    <w:p w14:paraId="5D711BFC"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③是确立社会主义民族关系的新举措</w:t>
      </w:r>
    </w:p>
    <w:p w14:paraId="574B760D"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w:t>
      </w:r>
      <w:proofErr w:type="gramStart"/>
      <w:r w:rsidRPr="00236013">
        <w:rPr>
          <w:rFonts w:ascii="Times New Roman" w:hAnsi="Times New Roman" w:cs="Times New Roman" w:hint="eastAsia"/>
          <w:b/>
          <w:sz w:val="24"/>
        </w:rPr>
        <w:t>对铸牢</w:t>
      </w:r>
      <w:proofErr w:type="gramEnd"/>
      <w:r w:rsidRPr="00236013">
        <w:rPr>
          <w:rFonts w:ascii="Times New Roman" w:hAnsi="Times New Roman" w:cs="Times New Roman" w:hint="eastAsia"/>
          <w:b/>
          <w:sz w:val="24"/>
        </w:rPr>
        <w:t>中华民族共同体意识意义重大</w:t>
      </w:r>
    </w:p>
    <w:p w14:paraId="04FCB2F5"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6D6A197F"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结合材料及所学知识可知，</w:t>
      </w:r>
      <w:r w:rsidRPr="00236013">
        <w:rPr>
          <w:rFonts w:hAnsi="宋体" w:cs="Times New Roman"/>
          <w:b/>
          <w:sz w:val="24"/>
        </w:rPr>
        <w:t>“</w:t>
      </w:r>
      <w:r w:rsidRPr="00236013">
        <w:rPr>
          <w:rFonts w:ascii="Times New Roman" w:eastAsia="华文楷体" w:hAnsi="Times New Roman" w:cs="Times New Roman"/>
          <w:b/>
          <w:sz w:val="24"/>
        </w:rPr>
        <w:t>科普援藏</w:t>
      </w:r>
      <w:r w:rsidRPr="00236013">
        <w:rPr>
          <w:rFonts w:hAnsi="宋体" w:cs="Times New Roman"/>
          <w:b/>
          <w:sz w:val="24"/>
        </w:rPr>
        <w:t>”</w:t>
      </w:r>
      <w:r w:rsidRPr="00236013">
        <w:rPr>
          <w:rFonts w:ascii="Times New Roman" w:eastAsia="华文楷体" w:hAnsi="Times New Roman" w:cs="Times New Roman"/>
          <w:b/>
          <w:sz w:val="24"/>
        </w:rPr>
        <w:t>体现了我国始终坚持各民族</w:t>
      </w:r>
      <w:r w:rsidRPr="00236013">
        <w:rPr>
          <w:rFonts w:ascii="Times New Roman" w:eastAsia="华文楷体" w:hAnsi="Times New Roman" w:cs="Times New Roman"/>
          <w:b/>
          <w:sz w:val="24"/>
        </w:rPr>
        <w:lastRenderedPageBreak/>
        <w:t>共同繁荣的方针，有助于西藏高质量发展，实现共同繁荣，</w:t>
      </w:r>
      <w:proofErr w:type="gramStart"/>
      <w:r w:rsidRPr="00236013">
        <w:rPr>
          <w:rFonts w:ascii="Times New Roman" w:eastAsia="华文楷体" w:hAnsi="Times New Roman" w:cs="Times New Roman"/>
          <w:b/>
          <w:sz w:val="24"/>
        </w:rPr>
        <w:t>对铸牢</w:t>
      </w:r>
      <w:proofErr w:type="gramEnd"/>
      <w:r w:rsidRPr="00236013">
        <w:rPr>
          <w:rFonts w:ascii="Times New Roman" w:eastAsia="华文楷体" w:hAnsi="Times New Roman" w:cs="Times New Roman"/>
          <w:b/>
          <w:sz w:val="24"/>
        </w:rPr>
        <w:t>中华民族共同体意识意义重大，</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w:t>
      </w:r>
      <w:r w:rsidRPr="00236013">
        <w:rPr>
          <w:rFonts w:ascii="Times New Roman" w:eastAsia="华文楷体" w:hAnsi="Times New Roman" w:cs="Times New Roman"/>
          <w:b/>
          <w:sz w:val="24"/>
        </w:rPr>
        <w:t xml:space="preserve"> </w:t>
      </w:r>
      <w:r w:rsidRPr="00236013">
        <w:rPr>
          <w:rFonts w:hAnsi="宋体" w:cs="Times New Roman"/>
          <w:b/>
          <w:sz w:val="24"/>
        </w:rPr>
        <w:t>“</w:t>
      </w:r>
      <w:r w:rsidRPr="00236013">
        <w:rPr>
          <w:rFonts w:ascii="Times New Roman" w:eastAsia="华文楷体" w:hAnsi="Times New Roman" w:cs="Times New Roman"/>
          <w:b/>
          <w:sz w:val="24"/>
        </w:rPr>
        <w:t>科普援藏</w:t>
      </w:r>
      <w:r w:rsidRPr="00236013">
        <w:rPr>
          <w:rFonts w:hAnsi="宋体" w:cs="Times New Roman"/>
          <w:b/>
          <w:sz w:val="24"/>
        </w:rPr>
        <w:t>”</w:t>
      </w:r>
      <w:r w:rsidRPr="00236013">
        <w:rPr>
          <w:rFonts w:ascii="Times New Roman" w:eastAsia="华文楷体" w:hAnsi="Times New Roman" w:cs="Times New Roman"/>
          <w:b/>
          <w:sz w:val="24"/>
        </w:rPr>
        <w:t>为西藏提供的主要是智力支持，</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不符合题意。社会主义民族关系早已经确立，</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说法错误。</w:t>
      </w:r>
    </w:p>
    <w:p w14:paraId="1A611BB1"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．习近平总书记指出：</w:t>
      </w:r>
      <w:r w:rsidRPr="00236013">
        <w:rPr>
          <w:rFonts w:hAnsi="宋体" w:cs="Times New Roman"/>
          <w:b/>
          <w:sz w:val="24"/>
        </w:rPr>
        <w:t>“</w:t>
      </w:r>
      <w:r w:rsidRPr="00236013">
        <w:rPr>
          <w:rFonts w:ascii="Times New Roman" w:hAnsi="Times New Roman" w:cs="Times New Roman"/>
          <w:b/>
          <w:sz w:val="24"/>
        </w:rPr>
        <w:t>我们搞统一战线，从来不是为了好看、为了好</w:t>
      </w:r>
      <w:r w:rsidRPr="00236013">
        <w:rPr>
          <w:rFonts w:ascii="Times New Roman" w:hAnsi="Times New Roman" w:cs="Times New Roman" w:hint="eastAsia"/>
          <w:b/>
          <w:sz w:val="24"/>
        </w:rPr>
        <w:t>听，而是因为有用、有大用、有不可或缺的作用。说到底，统一战线是做人的工作，搞统一战线是为了壮大共同奋斗的力量。</w:t>
      </w:r>
      <w:r w:rsidRPr="00236013">
        <w:rPr>
          <w:rFonts w:hAnsi="宋体" w:cs="Times New Roman" w:hint="eastAsia"/>
          <w:b/>
          <w:sz w:val="24"/>
        </w:rPr>
        <w:t>”</w:t>
      </w:r>
      <w:r w:rsidRPr="00236013">
        <w:rPr>
          <w:rFonts w:ascii="Times New Roman" w:hAnsi="Times New Roman" w:cs="Times New Roman" w:hint="eastAsia"/>
          <w:b/>
          <w:sz w:val="24"/>
        </w:rPr>
        <w:t>可见，搞统一战线应</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A702733"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铸牢中华民族共同体意识，以促进中华儿女万众一心</w:t>
      </w:r>
    </w:p>
    <w:p w14:paraId="5B9C9775"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通过加强党的社会号召力使各民主党派加强思想统一和政治认同</w:t>
      </w:r>
    </w:p>
    <w:p w14:paraId="216B4BBB"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贯彻党的宗教方针，引导宗教与社会主义社会相适应</w:t>
      </w:r>
    </w:p>
    <w:p w14:paraId="2C4511D0"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丰富民主的形式，激发群众直接参与国家管理的热情</w:t>
      </w:r>
    </w:p>
    <w:p w14:paraId="70C919F9"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6DF6553F"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铸牢中华民族共同体意识，能够促进中华儿女万众一心</w:t>
      </w:r>
      <w:r w:rsidRPr="00236013">
        <w:rPr>
          <w:rFonts w:ascii="Times New Roman" w:eastAsia="华文楷体" w:hAnsi="Times New Roman" w:cs="Times New Roman" w:hint="eastAsia"/>
          <w:b/>
          <w:sz w:val="24"/>
        </w:rPr>
        <w:t>，壮大共同奋斗的精神力量，①正确。通过加强党的社会号召力使民主党派成员增强对中国共产党的政治认同、思想认同，②错误。引导宗教与社会主义社会相适应，有利于团结信教群众，积极投身于中华民族伟大复兴的历史伟业中，③正确。人民群众不是直接参与国家管理而是间接参与国家管理，④错误。</w:t>
      </w:r>
    </w:p>
    <w:p w14:paraId="1E315264"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w:t>
      </w:r>
      <w:r w:rsidRPr="00236013">
        <w:rPr>
          <w:rFonts w:ascii="Times New Roman" w:eastAsia="华文楷体" w:hAnsi="Times New Roman" w:cs="Times New Roman"/>
          <w:b/>
          <w:sz w:val="24"/>
        </w:rPr>
        <w:t>西藏的和平解放为废除政教合一的封建农奴制度创造了条件，百万农奴得以翻身获得解放。在党的领导下，通过民主改革，西藏的农奴和奴隶重新获得土地、拥有了选举权。根据《中华人民共和国宪法》，西藏实行民族区域自治制度，</w:t>
      </w:r>
      <w:r w:rsidRPr="00236013">
        <w:rPr>
          <w:rFonts w:ascii="Times New Roman" w:eastAsia="华文楷体" w:hAnsi="Times New Roman" w:cs="Times New Roman" w:hint="eastAsia"/>
          <w:b/>
          <w:sz w:val="24"/>
        </w:rPr>
        <w:t>享有广泛的自治权，西藏各族人民平等参与管理国家和地方事务的民主权利得到切实保障。</w:t>
      </w:r>
      <w:r w:rsidRPr="00236013">
        <w:rPr>
          <w:rFonts w:ascii="Times New Roman" w:eastAsia="华文楷体" w:hAnsi="Times New Roman" w:cs="Times New Roman"/>
          <w:b/>
          <w:sz w:val="24"/>
        </w:rPr>
        <w:t>70</w:t>
      </w:r>
      <w:r w:rsidRPr="00236013">
        <w:rPr>
          <w:rFonts w:ascii="Times New Roman" w:eastAsia="华文楷体" w:hAnsi="Times New Roman" w:cs="Times New Roman"/>
          <w:b/>
          <w:sz w:val="24"/>
        </w:rPr>
        <w:t>多年来，西藏落实党的民族政策，促进各民族团结、大力推进兴边富民，脱贫攻坚全面胜利，社会大局更加稳定，经济文化更加繁荣，生态环境更加良好，人民生活更加幸福，西藏发生了翻天覆地的变化，一个崭新的社会主义新西藏展现在世界面前。</w:t>
      </w:r>
    </w:p>
    <w:p w14:paraId="65328D95" w14:textId="77777777" w:rsidR="00D407CD" w:rsidRPr="00236013" w:rsidRDefault="00D407CD" w:rsidP="00D407CD">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结合材料，运用所学《政治与法治》的知识，总结西藏和平解放以来发生翻天覆地变化的成功经验。</w:t>
      </w:r>
    </w:p>
    <w:p w14:paraId="5F6E835D" w14:textId="77777777" w:rsidR="00D407CD" w:rsidRDefault="00D407CD" w:rsidP="00D407CD">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坚持中国共产党的领导，建立了社会主义制度，铲除了民族压迫和歧视的阶级根源</w:t>
      </w:r>
      <w:r w:rsidRPr="00236013">
        <w:rPr>
          <w:rFonts w:ascii="Times New Roman" w:hAnsi="Times New Roman" w:cs="Times New Roman" w:hint="eastAsia"/>
          <w:b/>
          <w:sz w:val="24"/>
        </w:rPr>
        <w:t>，解放了百万农奴。②通过民主改革，使人民成为国家的主人，充分享有各项民主权利，调动了广大人民建设家园的积极性。③坚持民族平等、民族团结和各民族共同繁荣的方针，构建了平等团结互助和谐的社会主义民族关系。④坚持和完善民族区域自治制度，地方享有广泛的自治权，充分发挥中央和地方的积极性。⑤我国坚持依法治国、依法治藏，为西藏经济社会发展提供了法律保障。</w:t>
      </w:r>
    </w:p>
    <w:p w14:paraId="2DB278C1" w14:textId="77777777" w:rsidR="00D407CD" w:rsidRPr="00A4099C" w:rsidRDefault="00D407CD" w:rsidP="00D407CD"/>
    <w:p w14:paraId="32CF4228" w14:textId="77777777" w:rsidR="00713B76" w:rsidRPr="00D407CD" w:rsidRDefault="00713B76" w:rsidP="00D407CD"/>
    <w:sectPr w:rsidR="00713B76" w:rsidRPr="00D407C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BDC86" w14:textId="77777777" w:rsidR="004073C8" w:rsidRDefault="004073C8" w:rsidP="00B6364F">
      <w:r>
        <w:separator/>
      </w:r>
    </w:p>
  </w:endnote>
  <w:endnote w:type="continuationSeparator" w:id="0">
    <w:p w14:paraId="131C399B" w14:textId="77777777" w:rsidR="004073C8" w:rsidRDefault="004073C8"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4009B" w14:textId="77777777" w:rsidR="00B6364F" w:rsidRDefault="00B6364F" w:rsidP="00B6364F">
    <w:pPr>
      <w:pStyle w:val="a7"/>
      <w:jc w:val="center"/>
    </w:pPr>
    <w:r>
      <w:fldChar w:fldCharType="begin"/>
    </w:r>
    <w:r>
      <w:instrText xml:space="preserve"> PAGE  \* MERGEFORMAT </w:instrText>
    </w:r>
    <w:r>
      <w:fldChar w:fldCharType="separate"/>
    </w:r>
    <w:r w:rsidR="00D407CD">
      <w:rPr>
        <w:noProof/>
      </w:rPr>
      <w:t>4</w:t>
    </w:r>
    <w:r>
      <w:fldChar w:fldCharType="end"/>
    </w:r>
    <w:r>
      <w:t>/</w:t>
    </w:r>
    <w:fldSimple w:instr=" NUMPAGES  \* MERGEFORMAT ">
      <w:r w:rsidR="00D407CD">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AFBC4" w14:textId="77777777" w:rsidR="004073C8" w:rsidRDefault="004073C8" w:rsidP="00B6364F">
      <w:r>
        <w:separator/>
      </w:r>
    </w:p>
  </w:footnote>
  <w:footnote w:type="continuationSeparator" w:id="0">
    <w:p w14:paraId="40EDB3F5" w14:textId="77777777" w:rsidR="004073C8" w:rsidRDefault="004073C8"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5151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E401A"/>
    <w:rsid w:val="00125270"/>
    <w:rsid w:val="001D6127"/>
    <w:rsid w:val="00205CF5"/>
    <w:rsid w:val="00242A82"/>
    <w:rsid w:val="00244506"/>
    <w:rsid w:val="00282C0F"/>
    <w:rsid w:val="002E24D2"/>
    <w:rsid w:val="003025F2"/>
    <w:rsid w:val="0034619D"/>
    <w:rsid w:val="003B2955"/>
    <w:rsid w:val="004073C8"/>
    <w:rsid w:val="00411C51"/>
    <w:rsid w:val="00452F1B"/>
    <w:rsid w:val="00460CD6"/>
    <w:rsid w:val="004900AE"/>
    <w:rsid w:val="00546244"/>
    <w:rsid w:val="00591D88"/>
    <w:rsid w:val="005E0C58"/>
    <w:rsid w:val="0061210A"/>
    <w:rsid w:val="00640329"/>
    <w:rsid w:val="00656A61"/>
    <w:rsid w:val="00667481"/>
    <w:rsid w:val="006679F3"/>
    <w:rsid w:val="006E2C61"/>
    <w:rsid w:val="006F22C3"/>
    <w:rsid w:val="006F2C5A"/>
    <w:rsid w:val="00707BE4"/>
    <w:rsid w:val="00713B76"/>
    <w:rsid w:val="00737D3B"/>
    <w:rsid w:val="0076597E"/>
    <w:rsid w:val="00781C8F"/>
    <w:rsid w:val="007A33CF"/>
    <w:rsid w:val="007B1A6B"/>
    <w:rsid w:val="007B3448"/>
    <w:rsid w:val="007C190E"/>
    <w:rsid w:val="0080468C"/>
    <w:rsid w:val="008147ED"/>
    <w:rsid w:val="00825062"/>
    <w:rsid w:val="00850AFC"/>
    <w:rsid w:val="008542E8"/>
    <w:rsid w:val="00881ACD"/>
    <w:rsid w:val="00892625"/>
    <w:rsid w:val="008A7DC3"/>
    <w:rsid w:val="008C213E"/>
    <w:rsid w:val="008D32D8"/>
    <w:rsid w:val="009429D2"/>
    <w:rsid w:val="00954897"/>
    <w:rsid w:val="00980E8D"/>
    <w:rsid w:val="0098106D"/>
    <w:rsid w:val="00996BFE"/>
    <w:rsid w:val="009C601B"/>
    <w:rsid w:val="009F0AE5"/>
    <w:rsid w:val="00A16FD1"/>
    <w:rsid w:val="00A352BF"/>
    <w:rsid w:val="00A526AA"/>
    <w:rsid w:val="00A62EE3"/>
    <w:rsid w:val="00A914FB"/>
    <w:rsid w:val="00AB001B"/>
    <w:rsid w:val="00B050A0"/>
    <w:rsid w:val="00B10D1B"/>
    <w:rsid w:val="00B55504"/>
    <w:rsid w:val="00B57724"/>
    <w:rsid w:val="00B6364F"/>
    <w:rsid w:val="00C10E5F"/>
    <w:rsid w:val="00C30D5A"/>
    <w:rsid w:val="00C775FE"/>
    <w:rsid w:val="00C8702E"/>
    <w:rsid w:val="00CE2C72"/>
    <w:rsid w:val="00CF0C4F"/>
    <w:rsid w:val="00D36E20"/>
    <w:rsid w:val="00D407CD"/>
    <w:rsid w:val="00D44689"/>
    <w:rsid w:val="00D85921"/>
    <w:rsid w:val="00E57DF5"/>
    <w:rsid w:val="00E9217D"/>
    <w:rsid w:val="00E92678"/>
    <w:rsid w:val="00E966D8"/>
    <w:rsid w:val="00EC4FA2"/>
    <w:rsid w:val="00F31AFD"/>
    <w:rsid w:val="00F62AB3"/>
    <w:rsid w:val="00F743BC"/>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16BECC"/>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481</Words>
  <Characters>2742</Characters>
  <Application>Microsoft Office Word</Application>
  <DocSecurity>0</DocSecurity>
  <Lines>22</Lines>
  <Paragraphs>6</Paragraphs>
  <ScaleCrop>false</ScaleCrop>
  <Company>Microsoft</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44</cp:revision>
  <dcterms:created xsi:type="dcterms:W3CDTF">2024-08-13T06:38:00Z</dcterms:created>
  <dcterms:modified xsi:type="dcterms:W3CDTF">2026-02-05T07:53:00Z</dcterms:modified>
</cp:coreProperties>
</file>